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B" w:rsidRPr="00C1103C" w:rsidRDefault="0000056B" w:rsidP="00CD04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3C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краеведческих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сентябре-октябре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CD6B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952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A952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A952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A952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 xml:space="preserve">ГБУ ДО  </w:t>
      </w:r>
      <w:r w:rsidR="00A95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03C">
        <w:rPr>
          <w:rFonts w:ascii="Times New Roman" w:hAnsi="Times New Roman" w:cs="Times New Roman"/>
          <w:b/>
          <w:sz w:val="24"/>
          <w:szCs w:val="24"/>
        </w:rPr>
        <w:t>РДООЦТКиЭ</w:t>
      </w:r>
      <w:proofErr w:type="spellEnd"/>
      <w:r w:rsidRPr="00C11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2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03C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00056B" w:rsidRDefault="0000056B" w:rsidP="00000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517" w:rsidRDefault="00262C8E" w:rsidP="001605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56B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160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56B">
        <w:rPr>
          <w:rFonts w:ascii="Times New Roman" w:hAnsi="Times New Roman" w:cs="Times New Roman"/>
          <w:sz w:val="24"/>
          <w:szCs w:val="24"/>
        </w:rPr>
        <w:t xml:space="preserve">ближайших </w:t>
      </w:r>
      <w:r w:rsidR="00160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56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160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56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60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56B">
        <w:rPr>
          <w:rFonts w:ascii="Times New Roman" w:hAnsi="Times New Roman" w:cs="Times New Roman"/>
          <w:sz w:val="24"/>
          <w:szCs w:val="24"/>
        </w:rPr>
        <w:t xml:space="preserve">краеведения, </w:t>
      </w:r>
      <w:r w:rsidR="00160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56B">
        <w:rPr>
          <w:rFonts w:ascii="Times New Roman" w:hAnsi="Times New Roman" w:cs="Times New Roman"/>
          <w:sz w:val="24"/>
          <w:szCs w:val="24"/>
        </w:rPr>
        <w:t xml:space="preserve">музееведения </w:t>
      </w:r>
      <w:r w:rsidR="00160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56B">
        <w:rPr>
          <w:rFonts w:ascii="Times New Roman" w:hAnsi="Times New Roman" w:cs="Times New Roman"/>
          <w:sz w:val="24"/>
          <w:szCs w:val="24"/>
        </w:rPr>
        <w:t xml:space="preserve">и </w:t>
      </w:r>
      <w:r w:rsidR="0016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56B">
        <w:rPr>
          <w:rFonts w:ascii="Times New Roman" w:hAnsi="Times New Roman" w:cs="Times New Roman"/>
          <w:sz w:val="24"/>
          <w:szCs w:val="24"/>
        </w:rPr>
        <w:t xml:space="preserve">экскурсий </w:t>
      </w:r>
    </w:p>
    <w:p w:rsidR="0000056B" w:rsidRDefault="0000056B" w:rsidP="00160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сентября по октябрь 2022 года:</w:t>
      </w:r>
    </w:p>
    <w:p w:rsidR="0000056B" w:rsidRPr="008059EE" w:rsidRDefault="007B35B1" w:rsidP="009E3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10D45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8059EE">
        <w:rPr>
          <w:rFonts w:ascii="Times New Roman" w:hAnsi="Times New Roman" w:cs="Times New Roman"/>
          <w:sz w:val="24"/>
          <w:szCs w:val="24"/>
        </w:rPr>
        <w:t>Продолжается прием заявок и конкурсных работ на республиканский этап Всероссийского конкурса школьных музеев в 2022 году до 22 сентября. Конку</w:t>
      </w:r>
      <w:proofErr w:type="gramStart"/>
      <w:r w:rsidR="0000056B" w:rsidRPr="008059EE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="0000056B" w:rsidRPr="008059EE">
        <w:rPr>
          <w:rFonts w:ascii="Times New Roman" w:hAnsi="Times New Roman" w:cs="Times New Roman"/>
          <w:sz w:val="24"/>
          <w:szCs w:val="24"/>
        </w:rPr>
        <w:t xml:space="preserve">ючает номинации по направлениям: «Музеи», «Экскурсоводы», «Авторская песня о музеи образовательной организации», где могут принимать участие обучающиеся с 1 по 11 класс из числа актива музеев. В авторской песне педагог может участвовать, но вместе с детьми. Руководители, педагоги туристско-краеведческих объединений могут принять активное участие в номинации «Разработка методического материала по организации воспитательной и образовательной деятельности в музее образовательной организации». С Положением о проведении республиканского этапа можно ознакомиться по ссылке:  </w:t>
      </w:r>
      <w:hyperlink r:id="rId6" w:history="1">
        <w:r w:rsidR="0000056B" w:rsidRPr="008059EE">
          <w:rPr>
            <w:rStyle w:val="a4"/>
            <w:rFonts w:ascii="Times New Roman" w:hAnsi="Times New Roman" w:cs="Times New Roman"/>
            <w:sz w:val="24"/>
            <w:szCs w:val="24"/>
          </w:rPr>
          <w:t>https://bashrdct.ru/blizhajshie-meropriyatiya/832-priem-konkursnykh-dokumentov-na-respublikanskij-etap-vserossijskogo-konkursa-shkolnykh-muzeev-rf-v-respublike-bashkortostan-v-2022-godu-prodlen-do-22-sentyabrya-2022-goda.html</w:t>
        </w:r>
      </w:hyperlink>
    </w:p>
    <w:p w:rsidR="0000056B" w:rsidRPr="0013291E" w:rsidRDefault="000B3576" w:rsidP="009E3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B35B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10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56B" w:rsidRPr="0013291E">
        <w:rPr>
          <w:rFonts w:ascii="Times New Roman" w:hAnsi="Times New Roman" w:cs="Times New Roman"/>
          <w:bCs/>
          <w:sz w:val="24"/>
          <w:szCs w:val="24"/>
        </w:rPr>
        <w:t>Продолжается процесс паспортизации и регистрации муниципальных школьных музеев на Федеральном Портале школьных музеев РФ. На следующей «Методи4ке», 29 сентября планируем еще раз подробно представить информацию о порядке регистрации на Федеральном Портале школьных музеев РФ.</w:t>
      </w:r>
    </w:p>
    <w:p w:rsidR="0000056B" w:rsidRPr="00EC113D" w:rsidRDefault="00EC113D" w:rsidP="00EC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777C">
        <w:rPr>
          <w:rFonts w:ascii="Times New Roman" w:hAnsi="Times New Roman" w:cs="Times New Roman"/>
          <w:sz w:val="24"/>
          <w:szCs w:val="24"/>
        </w:rPr>
        <w:tab/>
      </w:r>
      <w:r w:rsidR="000B3576">
        <w:rPr>
          <w:rFonts w:ascii="Times New Roman" w:hAnsi="Times New Roman" w:cs="Times New Roman"/>
          <w:sz w:val="24"/>
          <w:szCs w:val="24"/>
        </w:rPr>
        <w:t>3</w:t>
      </w:r>
      <w:r w:rsidR="0054421F">
        <w:rPr>
          <w:rFonts w:ascii="Times New Roman" w:hAnsi="Times New Roman" w:cs="Times New Roman"/>
          <w:sz w:val="24"/>
          <w:szCs w:val="24"/>
        </w:rPr>
        <w:t xml:space="preserve">) </w:t>
      </w:r>
      <w:r w:rsidR="00A10D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Всероссийский «Образовательный проект «Музейный час». </w:t>
      </w:r>
      <w:proofErr w:type="gramStart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В соответствии с календарем Всероссийских мероприятий  на 2022 год и Планом работы ГБУ ДО </w:t>
      </w:r>
      <w:proofErr w:type="spellStart"/>
      <w:r w:rsidR="0000056B" w:rsidRPr="00EC113D">
        <w:rPr>
          <w:rFonts w:ascii="Times New Roman" w:hAnsi="Times New Roman" w:cs="Times New Roman"/>
          <w:sz w:val="24"/>
          <w:szCs w:val="24"/>
        </w:rPr>
        <w:t>РДООЦТКиЭ</w:t>
      </w:r>
      <w:proofErr w:type="spell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 на 2022-2023 учебный  год муниципальные образования Республики Башкортостан впервые в новом учебном году примут активное участие в новом проекте «Музейный час» (письмо ГБУ ДО </w:t>
      </w:r>
      <w:proofErr w:type="spellStart"/>
      <w:r w:rsidR="0000056B" w:rsidRPr="00EC113D">
        <w:rPr>
          <w:rFonts w:ascii="Times New Roman" w:hAnsi="Times New Roman" w:cs="Times New Roman"/>
          <w:sz w:val="24"/>
          <w:szCs w:val="24"/>
        </w:rPr>
        <w:t>РДООЦТКиЭ</w:t>
      </w:r>
      <w:proofErr w:type="spell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 № 268 от 06.09.2022 «Об информационных познавательных эфирах «Образовательный проект» Музейный час»).</w:t>
      </w:r>
      <w:proofErr w:type="gram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цель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проекта –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и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музееведения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детей. </w:t>
      </w:r>
      <w:r w:rsidR="004F0CD8" w:rsidRPr="00EC113D">
        <w:rPr>
          <w:rFonts w:ascii="Times New Roman" w:hAnsi="Times New Roman" w:cs="Times New Roman"/>
          <w:sz w:val="24"/>
          <w:szCs w:val="24"/>
        </w:rPr>
        <w:t xml:space="preserve">    </w:t>
      </w:r>
      <w:r w:rsidR="0000056B" w:rsidRPr="00EC113D">
        <w:rPr>
          <w:rFonts w:ascii="Times New Roman" w:hAnsi="Times New Roman" w:cs="Times New Roman"/>
          <w:sz w:val="24"/>
          <w:szCs w:val="24"/>
        </w:rPr>
        <w:t xml:space="preserve">В проекте будут принимать участие обучающиеся образовательных организаций муниципальных образований республики – активисты школьных музеев. Возрастная группа: </w:t>
      </w:r>
      <w:proofErr w:type="gramStart"/>
      <w:r w:rsidR="0000056B" w:rsidRPr="00EC11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 5 – 11 классов. Проект реализуется дистанционно в заочной форме и включает в себя 8 интерактивных познавательных эфиров и викторин. График эфиров будет представлен дополнительно. Первый эфир стартует 20 сентября 2022 года. Каждая команда регистрируется самостоятельно, когда заполняет </w:t>
      </w:r>
      <w:proofErr w:type="spellStart"/>
      <w:r w:rsidR="0000056B" w:rsidRPr="00EC113D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-форму на сайте ФГБОУ </w:t>
      </w:r>
      <w:proofErr w:type="gramStart"/>
      <w:r w:rsidR="0000056B" w:rsidRPr="00EC11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56B" w:rsidRPr="00EC113D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="0000056B" w:rsidRPr="00EC113D">
        <w:rPr>
          <w:rFonts w:ascii="Times New Roman" w:hAnsi="Times New Roman" w:cs="Times New Roman"/>
          <w:sz w:val="24"/>
          <w:szCs w:val="24"/>
        </w:rPr>
        <w:t xml:space="preserve"> центр детско-юношеского туризма и краеведения и выполняет задание. Предварительно ничего не нужно заполнять. Подробная информация на видео презентации и в Положении по ссылке: </w:t>
      </w:r>
      <w:hyperlink r:id="rId7" w:history="1">
        <w:r w:rsidR="0000056B" w:rsidRPr="00EC113D">
          <w:rPr>
            <w:rStyle w:val="a4"/>
            <w:rFonts w:ascii="Times New Roman" w:hAnsi="Times New Roman" w:cs="Times New Roman"/>
            <w:sz w:val="24"/>
            <w:szCs w:val="24"/>
          </w:rPr>
          <w:t>https://fcdtk.ru/multi-page/1637753566019-muzejnyj-chas</w:t>
        </w:r>
      </w:hyperlink>
      <w:r w:rsidR="0000056B" w:rsidRPr="00EC113D">
        <w:rPr>
          <w:rFonts w:ascii="Times New Roman" w:hAnsi="Times New Roman" w:cs="Times New Roman"/>
          <w:sz w:val="24"/>
          <w:szCs w:val="24"/>
        </w:rPr>
        <w:t>.</w:t>
      </w:r>
    </w:p>
    <w:p w:rsidR="0000056B" w:rsidRPr="00886E7E" w:rsidRDefault="000B3576" w:rsidP="00B03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E7E">
        <w:rPr>
          <w:rFonts w:ascii="Times New Roman" w:hAnsi="Times New Roman" w:cs="Times New Roman"/>
          <w:sz w:val="24"/>
          <w:szCs w:val="24"/>
        </w:rPr>
        <w:t xml:space="preserve">) </w:t>
      </w:r>
      <w:r w:rsidR="0000056B" w:rsidRPr="00886E7E">
        <w:rPr>
          <w:rFonts w:ascii="Times New Roman" w:hAnsi="Times New Roman" w:cs="Times New Roman"/>
          <w:sz w:val="24"/>
          <w:szCs w:val="24"/>
        </w:rPr>
        <w:t>Приглашаем принять участие в республиканском этапе Всероссийского конкурса обучающихся на знание государственных и региональных символов и атрибутов РФ. Положение будет запущено в начале следующей недели. Прием заявок и конкурсных материалов будет осуществляться до 20 октября. Конкурс проводится по номинациям: исследовательские работы, проекты республиканской и муниципальной символики, литературное творчество (проза, поэзия), декоративно-прикладное искусство. Участники конкурса  по двум группам: средний возраст – 5-8 классы; старший возраст – 9-11 классы. Допускается только индивидуальное участие. Вся подробная информация будет представлена в Положении.</w:t>
      </w:r>
    </w:p>
    <w:p w:rsidR="00F43AF6" w:rsidRDefault="00F43AF6"/>
    <w:sectPr w:rsidR="00F43AF6" w:rsidSect="00204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97"/>
    <w:multiLevelType w:val="hybridMultilevel"/>
    <w:tmpl w:val="5150C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6B"/>
    <w:rsid w:val="0000056B"/>
    <w:rsid w:val="000B3576"/>
    <w:rsid w:val="0013291E"/>
    <w:rsid w:val="00160517"/>
    <w:rsid w:val="00204699"/>
    <w:rsid w:val="00262C8E"/>
    <w:rsid w:val="00414A71"/>
    <w:rsid w:val="004F0CD8"/>
    <w:rsid w:val="0054421F"/>
    <w:rsid w:val="005C06DF"/>
    <w:rsid w:val="007B35B1"/>
    <w:rsid w:val="008059EE"/>
    <w:rsid w:val="00826273"/>
    <w:rsid w:val="00886E7E"/>
    <w:rsid w:val="009C777C"/>
    <w:rsid w:val="009E38DA"/>
    <w:rsid w:val="00A10D45"/>
    <w:rsid w:val="00A952DF"/>
    <w:rsid w:val="00AA0EF2"/>
    <w:rsid w:val="00B03D0C"/>
    <w:rsid w:val="00C1103C"/>
    <w:rsid w:val="00CD04DB"/>
    <w:rsid w:val="00CD6BFF"/>
    <w:rsid w:val="00CF6B8A"/>
    <w:rsid w:val="00EA1D6F"/>
    <w:rsid w:val="00EB01EB"/>
    <w:rsid w:val="00EC113D"/>
    <w:rsid w:val="00F43AF6"/>
    <w:rsid w:val="00F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cdtk.ru/multi-page/1637753566019-muzejnyj-ch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hrdct.ru/blizhajshie-meropriyatiya/832-priem-konkursnykh-dokumentov-na-respublikanskij-etap-vserossijskogo-konkursa-shkolnykh-muzeev-rf-v-respublike-bashkortostan-v-2022-godu-prodlen-do-22-sentyabrya-2022-go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2022-09-15T11:40:00Z</dcterms:created>
  <dcterms:modified xsi:type="dcterms:W3CDTF">2022-09-15T12:39:00Z</dcterms:modified>
</cp:coreProperties>
</file>